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C13" w:rsidRDefault="00141C13" w:rsidP="00B643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6300470" cy="8666235"/>
            <wp:effectExtent l="19050" t="0" r="5080" b="0"/>
            <wp:docPr id="1" name="Рисунок 1" descr="F:\на сайт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а сайт\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6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C13" w:rsidRDefault="00141C13" w:rsidP="00B643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141C13" w:rsidRDefault="00141C13" w:rsidP="00B643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141C13" w:rsidRDefault="00141C13" w:rsidP="00B643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41877" w:rsidRPr="00965976" w:rsidRDefault="00C41877" w:rsidP="00B643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Пояснительная записка</w:t>
      </w:r>
    </w:p>
    <w:p w:rsidR="00B6435C" w:rsidRPr="00965976" w:rsidRDefault="00B6435C" w:rsidP="00B643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1877" w:rsidRPr="00965976" w:rsidRDefault="00C4187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Рабочая программа курса внеурочной деятельности </w:t>
      </w:r>
      <w:r w:rsidR="004F7A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«Функциональная грамотность» (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9659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Финансовая грамотность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4F7A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разработана на основе нормативно-правовых документов:</w:t>
      </w:r>
    </w:p>
    <w:p w:rsidR="00C41877" w:rsidRPr="00965976" w:rsidRDefault="00C4187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Федеральный закон «Об образовании в Российской Федерации» от 29.12.2012 г. № 273-ФЗ</w:t>
      </w:r>
    </w:p>
    <w:p w:rsidR="00C41877" w:rsidRPr="00965976" w:rsidRDefault="00C4187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 Федеральный государственный образовательный стандарт основного общего образования, утвержденный Приказом Минобразования РФ от 17.12.2010 года № 1897.</w:t>
      </w:r>
    </w:p>
    <w:p w:rsidR="00C41877" w:rsidRPr="00965976" w:rsidRDefault="00C4187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 Авторская программа Е.А. Вигдорчик, И.В. </w:t>
      </w:r>
      <w:proofErr w:type="spellStart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Липсиц</w:t>
      </w:r>
      <w:proofErr w:type="spellEnd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Ю.Н. </w:t>
      </w:r>
      <w:proofErr w:type="spellStart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Корлюговой</w:t>
      </w:r>
      <w:proofErr w:type="spellEnd"/>
      <w:proofErr w:type="gramStart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.(</w:t>
      </w:r>
      <w:proofErr w:type="gramEnd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Финансовая грамотность: учебная программа. 5 – 7 классы. / Е.А. Вигдорчик, И.В. </w:t>
      </w:r>
      <w:proofErr w:type="spellStart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Липсиц</w:t>
      </w:r>
      <w:proofErr w:type="spellEnd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Ю.Н. </w:t>
      </w:r>
      <w:proofErr w:type="spellStart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Корлюгова</w:t>
      </w:r>
      <w:proofErr w:type="spellEnd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М.: ВИТА – ПРЕСС, 2016.).</w:t>
      </w:r>
    </w:p>
    <w:p w:rsidR="00C41877" w:rsidRPr="00965976" w:rsidRDefault="00C4187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Учебный план МБОУ СОШ</w:t>
      </w:r>
      <w:r w:rsidR="0032767D"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с.Новые Татышлы на 202</w:t>
      </w:r>
      <w:r w:rsidR="00E7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32767D"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-202</w:t>
      </w:r>
      <w:r w:rsidR="00E7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учебный год.</w:t>
      </w:r>
    </w:p>
    <w:p w:rsidR="00C41877" w:rsidRPr="00965976" w:rsidRDefault="00C41877" w:rsidP="00B6435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Цель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обучения: формирование</w:t>
      </w:r>
      <w:r w:rsidR="00B44415"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активной жизненной позиции, развитие экономического образа мышления, воспитание ответственности и нравственного поведения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  <w:r w:rsidRPr="0096597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 </w:t>
      </w:r>
    </w:p>
    <w:p w:rsidR="00C41877" w:rsidRPr="00965976" w:rsidRDefault="00C41877" w:rsidP="00B6435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Задачи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усвоение базовых понятий и терминов курса, используемых для описания процессов и явлений, происходящих в финансовой сфере, для интерпретации экономических данных и финансовой информации;</w:t>
      </w:r>
    </w:p>
    <w:p w:rsidR="00C41877" w:rsidRPr="00965976" w:rsidRDefault="00C41877" w:rsidP="00B6435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формирование функциональной финансовой грамотности, позволяющей анализировать проблемы и происходящие изменения в сфере экономики, вырабатывать на этой основе аргументированные суждения, умения оценивать возможные последствия принимаемых решений;  </w:t>
      </w:r>
    </w:p>
    <w:p w:rsidR="00C41877" w:rsidRPr="00965976" w:rsidRDefault="00C41877" w:rsidP="00B6435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развитие навыков принятия самостоятельных экономически обоснованных решений;</w:t>
      </w:r>
      <w:r w:rsidRPr="0096597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 </w:t>
      </w:r>
    </w:p>
    <w:p w:rsidR="00BE01E3" w:rsidRPr="00965976" w:rsidRDefault="00BE01E3" w:rsidP="00B6435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Количеств</w:t>
      </w:r>
      <w:r w:rsidR="00F95846"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часов – 34</w:t>
      </w:r>
      <w:r w:rsidR="0032767D"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ч., 1 раз в неделю.</w:t>
      </w:r>
    </w:p>
    <w:p w:rsidR="00C41877" w:rsidRPr="00965976" w:rsidRDefault="00C41877" w:rsidP="00B6435C">
      <w:pPr>
        <w:shd w:val="clear" w:color="auto" w:fill="FFFFFF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                      Формы организации внеурочной деятельности:</w:t>
      </w:r>
    </w:p>
    <w:p w:rsidR="00C41877" w:rsidRPr="00965976" w:rsidRDefault="00C41877" w:rsidP="00B6435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Дискуссия, проектно-исследовательская деятельность учащихся, деловая игра, практическая работа, познавательная беседа, интерактивная беседа, мини-проект, мини-исследование, круглый стол, ток-шоу, творческая работа, викторина, ролевая игра, сюжетно-ролевая игра, выступления учащихся с показом презентаций, игра-путешествие, правовая игра, дидактическая игра, решение практических и проблемных ситуаций, решение практических и экономических задач, игра с элементами тренинга, работа с документами, аналитическая работа, конференция, конкурсы, экскурсия.</w:t>
      </w:r>
    </w:p>
    <w:p w:rsidR="00C41877" w:rsidRPr="00965976" w:rsidRDefault="00C4187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Виды и методы контроля знаний</w:t>
      </w:r>
    </w:p>
    <w:p w:rsidR="00C41877" w:rsidRPr="00965976" w:rsidRDefault="00C4187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Оценивание результатов обучения осуществляется в трёх формах: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• текущего контроля (проходит на занятиях — «практикум», «семинар» и «игра»). При текущем контроле проверяется конструктивность работы учащегося на занятии, степень активности в поиске информации и отработке практических способов действий в финансовой сфере, а также участие в групповом и общем обсуждении; 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• промежуточного контроля (в заключение изучения раздела). Промежуточный контроль помогает проверить степень освоения знаний и предметных и метапредметных умений по значительному кругу вопросов, объединённых в одном разделе. Задача контроля – выявить то, что учащийся не понял, не научился делать (например, рассчитать сумму доходов и расходов семьи, выполнении разных арифметических операций</w:t>
      </w:r>
      <w:proofErr w:type="gramStart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 )</w:t>
      </w:r>
      <w:proofErr w:type="gramEnd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 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• итогового контроля (по результатам изучения целого курса). Задача контроля – подвести итог, оценить реальные достижения учащихся в освоении основ финансовой грамотности. </w:t>
      </w:r>
    </w:p>
    <w:p w:rsidR="00582CB8" w:rsidRPr="00965976" w:rsidRDefault="00C41877" w:rsidP="00BE5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Учет освоения программы курса внеурочной деятельности 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предусматривает выставление оценки. </w:t>
      </w:r>
    </w:p>
    <w:p w:rsidR="00B6435C" w:rsidRDefault="00B6435C" w:rsidP="00B6435C">
      <w:pPr>
        <w:shd w:val="clear" w:color="auto" w:fill="FFFFFF"/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F7A83" w:rsidRDefault="004F7A83" w:rsidP="00B6435C">
      <w:pPr>
        <w:shd w:val="clear" w:color="auto" w:fill="FFFFFF"/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F7A83" w:rsidRDefault="004F7A83" w:rsidP="00B6435C">
      <w:pPr>
        <w:shd w:val="clear" w:color="auto" w:fill="FFFFFF"/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F7A83" w:rsidRDefault="004F7A83" w:rsidP="00B6435C">
      <w:pPr>
        <w:shd w:val="clear" w:color="auto" w:fill="FFFFFF"/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F7A83" w:rsidRPr="00965976" w:rsidRDefault="004F7A83" w:rsidP="00B6435C">
      <w:pPr>
        <w:shd w:val="clear" w:color="auto" w:fill="FFFFFF"/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BE01E3" w:rsidRPr="00965976" w:rsidRDefault="00BE01E3" w:rsidP="00B6435C">
      <w:pPr>
        <w:shd w:val="clear" w:color="auto" w:fill="FFFFFF"/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Планируемые результаты освоения курса</w:t>
      </w:r>
    </w:p>
    <w:p w:rsidR="00B6435C" w:rsidRPr="00965976" w:rsidRDefault="00B6435C" w:rsidP="00B6435C">
      <w:pPr>
        <w:shd w:val="clear" w:color="auto" w:fill="FFFFFF"/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01E3" w:rsidRPr="00965976" w:rsidRDefault="00BE01E3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Личностными результатами 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изучения курса «Финансовая грамотность» являются:</w:t>
      </w:r>
    </w:p>
    <w:p w:rsidR="00BE01E3" w:rsidRDefault="00BE01E3" w:rsidP="00BE5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 w:rsidR="006156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E50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сформированно</w:t>
      </w:r>
      <w:r w:rsidR="006156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="00BE50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ть гражданской позиции как активного и ответственного члена российского общества, осознающего свои констит</w:t>
      </w:r>
      <w:r w:rsidR="006156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615639" w:rsidRDefault="00615639" w:rsidP="00BE5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15639" w:rsidRDefault="00615639" w:rsidP="00BE5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готовность и способность к саморазвитию и личностному самоопределению, выявление и мотивация к раскрытию лидерских и предпринимательских качеств;</w:t>
      </w:r>
    </w:p>
    <w:p w:rsidR="00615639" w:rsidRDefault="00615639" w:rsidP="00BE5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15639" w:rsidRDefault="00615639" w:rsidP="00BE5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ответственное отношение к созданию семьи на основе осознанного принятия ценностей семейной жизни;</w:t>
      </w:r>
    </w:p>
    <w:p w:rsidR="00615639" w:rsidRDefault="00615639" w:rsidP="00BE5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мотивация к труду, умение оценивать и аргументировать собственную точку зрения по финансовым проблемам, стремление строить свое будущее на основе целеполагания и планирования;</w:t>
      </w:r>
    </w:p>
    <w:p w:rsidR="00615639" w:rsidRPr="00965976" w:rsidRDefault="00615639" w:rsidP="00BE5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осознание ответс</w:t>
      </w:r>
      <w:r w:rsidR="00501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венности за настоящее и будущее собственное финансовое благополучие, благополучие своей семьи и государства.</w:t>
      </w:r>
    </w:p>
    <w:p w:rsidR="00BE01E3" w:rsidRPr="00965976" w:rsidRDefault="00BE01E3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Метапредметными результатами 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изучения курса «Финансовая грамотность» являются:</w:t>
      </w:r>
    </w:p>
    <w:p w:rsidR="00BE01E3" w:rsidRPr="00965976" w:rsidRDefault="00BE01E3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ru-RU"/>
        </w:rPr>
        <w:t>Познавательные:</w:t>
      </w:r>
    </w:p>
    <w:p w:rsidR="00BE01E3" w:rsidRPr="00965976" w:rsidRDefault="00BE01E3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 w:rsidR="00501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 – следственные связи, строить логическое рассуждение, умозаключение (индуктивное, дедуктивное и по аналогии) и делать выводы на примере материалов данного курса;</w:t>
      </w:r>
    </w:p>
    <w:p w:rsidR="00BE01E3" w:rsidRPr="00965976" w:rsidRDefault="00BE01E3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 w:rsidR="00501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задач данного курса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E01E3" w:rsidRPr="00965976" w:rsidRDefault="00BE01E3" w:rsidP="00501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 w:rsidR="00501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рассуждения, рассматривать их как ресурс собственного развития.</w:t>
      </w:r>
    </w:p>
    <w:p w:rsidR="00BE01E3" w:rsidRPr="00965976" w:rsidRDefault="00BE01E3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ru-RU"/>
        </w:rPr>
        <w:t>Регулятивные:</w:t>
      </w:r>
    </w:p>
    <w:p w:rsidR="00BE01E3" w:rsidRPr="00965976" w:rsidRDefault="00BE01E3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 w:rsidR="00501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E01E3" w:rsidRPr="00965976" w:rsidRDefault="00BE01E3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 w:rsidR="00501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самостоятельно планировать пути достижения личных финансовых целей, в том числе альтернативные, осознанно выбирать наиболее эффективные способы решения финансовых задач;</w:t>
      </w:r>
    </w:p>
    <w:p w:rsidR="00BE01E3" w:rsidRPr="00965976" w:rsidRDefault="00501E2B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</w:r>
      <w:r w:rsidR="00BE01E3"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E01E3" w:rsidRPr="00965976" w:rsidRDefault="00501E2B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 w:rsidR="002107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формирование навыков принятия решения на основе сравнительного анализа финансовых альтернатив, планирования и прогнозирования будущих доходов и расходов личного бюджета, навыков самоанализа и </w:t>
      </w:r>
      <w:proofErr w:type="spellStart"/>
      <w:r w:rsidR="002107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самоменеджмента</w:t>
      </w:r>
      <w:proofErr w:type="spellEnd"/>
      <w:r w:rsidR="002107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E01E3" w:rsidRPr="00965976" w:rsidRDefault="00BE01E3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ru-RU"/>
        </w:rPr>
        <w:t>Коммуникативные:</w:t>
      </w:r>
    </w:p>
    <w:p w:rsidR="00BE01E3" w:rsidRPr="00965976" w:rsidRDefault="00210722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коммуникации исходя из соображений результативности взаимодействия, а не личных симпатий</w:t>
      </w:r>
      <w:r w:rsidR="00BE01E3"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E01E3" w:rsidRPr="00965976" w:rsidRDefault="00BE01E3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 w:rsidR="002107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информационно-коммуникативных технологий (ИКТ - компетенции), навыков работы со статистической, фактической и аналитической финансовой информацией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E01E3" w:rsidRPr="00965976" w:rsidRDefault="00210722" w:rsidP="002107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•координировать и выполнять работу в условиях реального, виртуального и комбинированного взаимодействий.</w:t>
      </w:r>
    </w:p>
    <w:p w:rsidR="00957C15" w:rsidRPr="00965976" w:rsidRDefault="00957C15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01E3" w:rsidRPr="00965976" w:rsidRDefault="00BE01E3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Предметными результатами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232FC7" w:rsidRDefault="00232FC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Выпускник научится:</w:t>
      </w:r>
    </w:p>
    <w:p w:rsidR="00BE01E3" w:rsidRPr="00965976" w:rsidRDefault="00BE01E3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 w:rsidR="00232F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характеризовать и иллюстрировать конкретными примерами группы потребностей человека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E01E3" w:rsidRPr="00965976" w:rsidRDefault="00BE01E3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 w:rsidR="00232F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различать экономические явления и процессы общественной жизни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E01E3" w:rsidRPr="00965976" w:rsidRDefault="00BE01E3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 w:rsidR="00232F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несложные практические задания по анализу состояния личных финансов</w:t>
      </w: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E01E3" w:rsidRPr="00965976" w:rsidRDefault="00BE01E3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 w:rsidR="00232F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понимать влияние инфляции на повседневную жизнь;</w:t>
      </w:r>
    </w:p>
    <w:p w:rsidR="00232FC7" w:rsidRDefault="00232FC7" w:rsidP="00232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применять способы анализа индекса потребительских цен;</w:t>
      </w:r>
    </w:p>
    <w:p w:rsidR="00232FC7" w:rsidRDefault="00232FC7" w:rsidP="00232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анализировать несложные ситуации, связанные с гражданскими, трудовыми правоотношениями в области личных финансов;</w:t>
      </w:r>
    </w:p>
    <w:p w:rsidR="00232FC7" w:rsidRDefault="00232FC7" w:rsidP="00232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объяснять проблему ограниченности финансовых ресурсов;</w:t>
      </w:r>
    </w:p>
    <w:p w:rsidR="00232FC7" w:rsidRDefault="00232FC7" w:rsidP="00232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знать и конкретизировать примерами виды налогов;</w:t>
      </w:r>
    </w:p>
    <w:p w:rsidR="00232FC7" w:rsidRDefault="00232FC7" w:rsidP="00232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различать сферы применения различных форм денег;</w:t>
      </w:r>
    </w:p>
    <w:p w:rsidR="00232FC7" w:rsidRDefault="00232FC7" w:rsidP="00232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характеризовать экономику семьи; анализировать структуру семейного бюджета;</w:t>
      </w:r>
    </w:p>
    <w:p w:rsidR="00232FC7" w:rsidRDefault="00232FC7" w:rsidP="00232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формулировать финансовые цели, предварительно оценивать их достижимость;</w:t>
      </w:r>
    </w:p>
    <w:p w:rsidR="00BE01E3" w:rsidRDefault="00232FC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грамотно обращаться с деньгами в повседневной жизни;</w:t>
      </w:r>
    </w:p>
    <w:p w:rsidR="00232FC7" w:rsidRDefault="00232FC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различать виды ценных бумаг;</w:t>
      </w:r>
    </w:p>
    <w:p w:rsidR="00232FC7" w:rsidRDefault="00232FC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находить, извлекать и осмысливать информацию правового характера относительно личной фина</w:t>
      </w:r>
      <w:r w:rsidR="00DD40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нсовой безопасности, полученную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 доступных источников, систематизировать, анализировать полученные данные;</w:t>
      </w:r>
    </w:p>
    <w:p w:rsidR="00232FC7" w:rsidRDefault="00DD408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определять практическое назначение основных элементов банковской системы;</w:t>
      </w:r>
    </w:p>
    <w:p w:rsidR="00DD4087" w:rsidRDefault="00DD408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различать виды кредитов и сферу их использования;</w:t>
      </w:r>
    </w:p>
    <w:p w:rsidR="00DD4087" w:rsidRDefault="00DD408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уметь рассчитывать процентные ставки по кредиту;</w:t>
      </w:r>
    </w:p>
    <w:p w:rsidR="00DD4087" w:rsidRDefault="00DD408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разумному и безопасному финансовому поведению;</w:t>
      </w:r>
    </w:p>
    <w:p w:rsidR="00DD4087" w:rsidRDefault="00DD408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применять правовые нормы по защите прав потребителей финансовых услуг;</w:t>
      </w:r>
    </w:p>
    <w:p w:rsidR="00DD4087" w:rsidRDefault="00DD408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выявлять признаки мошенничества на финансовом рынке в отношении физических лиц.</w:t>
      </w:r>
    </w:p>
    <w:p w:rsidR="00DD4087" w:rsidRDefault="00DD408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Выпускник получит возможность научиться:</w:t>
      </w:r>
    </w:p>
    <w:p w:rsidR="00DD4087" w:rsidRDefault="00DD408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анализировать состояние финансовых рынков, используя различные источники информации;</w:t>
      </w:r>
    </w:p>
    <w:p w:rsidR="00DD4087" w:rsidRDefault="00DD408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применять теоретические знания по финансовой грамотности для практической деятельности и повседневной жизни;</w:t>
      </w:r>
    </w:p>
    <w:p w:rsidR="00DD4087" w:rsidRDefault="00DD408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анализировать и извлекать информацию, касающуюся личных финансов из источников различного типа и источников, созданных в различных знаковых система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х(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текст, таблица, график, диаграмма, аудиовизуальный ряд и др.);</w:t>
      </w:r>
    </w:p>
    <w:p w:rsidR="00DD4087" w:rsidRDefault="00DD408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:rsidR="00DD4087" w:rsidRDefault="00DD408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</w:p>
    <w:p w:rsidR="00DD4087" w:rsidRDefault="00DD408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применять полученные экономические знания, для эффективного исполнения основных социально-экономических ролей заемщика и акционера;</w:t>
      </w:r>
    </w:p>
    <w:p w:rsidR="00DD4087" w:rsidRDefault="00DD4087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 w:rsidR="002769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:rsidR="0027699E" w:rsidRDefault="0027699E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определять воздействие факторов, влияющих на валютный курс;</w:t>
      </w:r>
    </w:p>
    <w:p w:rsidR="0027699E" w:rsidRDefault="0027699E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применять полученные теоретические и практические знания для эффективного использования основных социально-экономических ролей наемного работника и налогоплательщика в конкретных ситуациях;</w:t>
      </w:r>
    </w:p>
    <w:p w:rsidR="0027699E" w:rsidRDefault="0027699E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оценивать влияние инфляции на доходность финансовых активов;</w:t>
      </w:r>
    </w:p>
    <w:p w:rsidR="0027699E" w:rsidRDefault="0027699E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применять полученные  теоретические и практические знания для определения экономически рационального поведения;</w:t>
      </w:r>
    </w:p>
    <w:p w:rsidR="0027699E" w:rsidRDefault="0027699E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оценивать и принимать ответственность за рациональные решения и их возможные последствия для себя, своего окружения и общества в целом;</w:t>
      </w:r>
    </w:p>
    <w:p w:rsidR="0027699E" w:rsidRPr="00965976" w:rsidRDefault="0027699E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разрабатывать и реализовывать проекты междисциплинарной направленности на основе полученных знаний по финансовой грамотности и ценностных ориентиров.</w:t>
      </w:r>
    </w:p>
    <w:p w:rsidR="0027699E" w:rsidRDefault="0027699E" w:rsidP="00B6435C">
      <w:pPr>
        <w:shd w:val="clear" w:color="auto" w:fill="FFFFFF"/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41877" w:rsidRPr="00965976" w:rsidRDefault="00C41877" w:rsidP="00B6435C">
      <w:pPr>
        <w:shd w:val="clear" w:color="auto" w:fill="FFFFFF"/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Содержание курса внеурочной деятельности</w:t>
      </w:r>
    </w:p>
    <w:p w:rsidR="00B44415" w:rsidRPr="00965976" w:rsidRDefault="00B44415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699E" w:rsidRDefault="0027699E" w:rsidP="00B44415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69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Личное финансовое планирование</w:t>
      </w:r>
    </w:p>
    <w:p w:rsidR="00657AC9" w:rsidRDefault="00657AC9" w:rsidP="00B44415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Депозит</w:t>
      </w:r>
    </w:p>
    <w:p w:rsidR="00B44415" w:rsidRPr="00965976" w:rsidRDefault="00657AC9" w:rsidP="00B44415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Кредит</w:t>
      </w:r>
    </w:p>
    <w:p w:rsidR="00965976" w:rsidRPr="00E16ECA" w:rsidRDefault="000D6858" w:rsidP="0096597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E16ECA">
        <w:rPr>
          <w:rFonts w:ascii="Times New Roman" w:hAnsi="Times New Roman" w:cs="Times New Roman"/>
          <w:color w:val="000000"/>
          <w:sz w:val="24"/>
          <w:szCs w:val="24"/>
        </w:rPr>
        <w:t>Расчетно</w:t>
      </w:r>
      <w:proofErr w:type="spellEnd"/>
      <w:r w:rsidRPr="00E16ECA">
        <w:rPr>
          <w:rFonts w:ascii="Times New Roman" w:hAnsi="Times New Roman" w:cs="Times New Roman"/>
          <w:color w:val="000000"/>
          <w:sz w:val="24"/>
          <w:szCs w:val="24"/>
        </w:rPr>
        <w:t xml:space="preserve"> – кассовые операции</w:t>
      </w:r>
    </w:p>
    <w:p w:rsidR="00965976" w:rsidRPr="00965976" w:rsidRDefault="000D6858" w:rsidP="0096597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Style w:val="c4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Style w:val="c4"/>
          <w:rFonts w:ascii="Times New Roman" w:hAnsi="Times New Roman" w:cs="Times New Roman"/>
          <w:color w:val="000000"/>
          <w:sz w:val="24"/>
          <w:szCs w:val="24"/>
        </w:rPr>
        <w:t>Страхование</w:t>
      </w:r>
    </w:p>
    <w:p w:rsidR="00965976" w:rsidRPr="00965976" w:rsidRDefault="00A65739" w:rsidP="0096597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Style w:val="c4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Style w:val="c4"/>
          <w:rFonts w:ascii="Times New Roman" w:hAnsi="Times New Roman" w:cs="Times New Roman"/>
          <w:color w:val="000000"/>
          <w:sz w:val="24"/>
          <w:szCs w:val="24"/>
        </w:rPr>
        <w:t>Инвестиции</w:t>
      </w:r>
    </w:p>
    <w:p w:rsidR="00965976" w:rsidRPr="00A65739" w:rsidRDefault="00A65739" w:rsidP="0096597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Style w:val="c4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Style w:val="c4"/>
          <w:rFonts w:ascii="Times New Roman" w:hAnsi="Times New Roman" w:cs="Times New Roman"/>
          <w:color w:val="000000"/>
          <w:sz w:val="24"/>
          <w:szCs w:val="24"/>
        </w:rPr>
        <w:t>Пенсии</w:t>
      </w:r>
    </w:p>
    <w:p w:rsidR="00A65739" w:rsidRPr="00A65739" w:rsidRDefault="00A65739" w:rsidP="0096597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Style w:val="c4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Style w:val="c4"/>
          <w:rFonts w:ascii="Times New Roman" w:hAnsi="Times New Roman" w:cs="Times New Roman"/>
          <w:color w:val="000000"/>
          <w:sz w:val="24"/>
          <w:szCs w:val="24"/>
        </w:rPr>
        <w:t>Налоги</w:t>
      </w:r>
    </w:p>
    <w:p w:rsidR="00A65739" w:rsidRPr="00965976" w:rsidRDefault="00A65739" w:rsidP="0096597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Style w:val="c4"/>
          <w:rFonts w:ascii="Times New Roman" w:hAnsi="Times New Roman" w:cs="Times New Roman"/>
          <w:color w:val="000000"/>
          <w:sz w:val="24"/>
          <w:szCs w:val="24"/>
        </w:rPr>
        <w:t>Защита от мошеннических действий на финансовом рынке</w:t>
      </w:r>
    </w:p>
    <w:p w:rsidR="00822133" w:rsidRPr="00965976" w:rsidRDefault="00822133" w:rsidP="00822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44415" w:rsidRPr="00965976" w:rsidRDefault="00822133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Освоение содержания опирается на межпредметные связи с курсами математики, истории, географии, обществознания и литературы.</w:t>
      </w:r>
    </w:p>
    <w:p w:rsidR="00957C15" w:rsidRPr="00965976" w:rsidRDefault="00957C15" w:rsidP="00B643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659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Тематическое планирование</w:t>
      </w:r>
    </w:p>
    <w:p w:rsidR="00B6435C" w:rsidRPr="00965976" w:rsidRDefault="00B6435C" w:rsidP="00B64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675"/>
        <w:gridCol w:w="7230"/>
        <w:gridCol w:w="2233"/>
      </w:tblGrid>
      <w:tr w:rsidR="00957C15" w:rsidRPr="00965976" w:rsidTr="00957C15">
        <w:tc>
          <w:tcPr>
            <w:tcW w:w="675" w:type="dxa"/>
          </w:tcPr>
          <w:p w:rsidR="00957C15" w:rsidRPr="00965976" w:rsidRDefault="00957C15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65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30" w:type="dxa"/>
          </w:tcPr>
          <w:p w:rsidR="00957C15" w:rsidRPr="00965976" w:rsidRDefault="00957C15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65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2233" w:type="dxa"/>
          </w:tcPr>
          <w:p w:rsidR="00957C15" w:rsidRPr="00965976" w:rsidRDefault="00957C15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65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957C15" w:rsidRPr="00965976" w:rsidTr="00957C15">
        <w:tc>
          <w:tcPr>
            <w:tcW w:w="675" w:type="dxa"/>
          </w:tcPr>
          <w:p w:rsidR="00957C15" w:rsidRPr="00965976" w:rsidRDefault="00957C15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65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30" w:type="dxa"/>
          </w:tcPr>
          <w:p w:rsidR="00957C15" w:rsidRPr="00965976" w:rsidRDefault="0027699E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Личное финансовое планирование</w:t>
            </w:r>
          </w:p>
        </w:tc>
        <w:tc>
          <w:tcPr>
            <w:tcW w:w="2233" w:type="dxa"/>
          </w:tcPr>
          <w:p w:rsidR="00957C15" w:rsidRPr="00965976" w:rsidRDefault="0027699E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822133" w:rsidRPr="00965976" w:rsidTr="00957C15">
        <w:tc>
          <w:tcPr>
            <w:tcW w:w="675" w:type="dxa"/>
          </w:tcPr>
          <w:p w:rsidR="00822133" w:rsidRPr="00965976" w:rsidRDefault="00D65F54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65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30" w:type="dxa"/>
          </w:tcPr>
          <w:p w:rsidR="00822133" w:rsidRPr="00965976" w:rsidRDefault="00657AC9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Депозит</w:t>
            </w:r>
          </w:p>
        </w:tc>
        <w:tc>
          <w:tcPr>
            <w:tcW w:w="2233" w:type="dxa"/>
          </w:tcPr>
          <w:p w:rsidR="00822133" w:rsidRPr="00965976" w:rsidRDefault="00965976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F3CD4" w:rsidRPr="00965976" w:rsidTr="00957C15">
        <w:tc>
          <w:tcPr>
            <w:tcW w:w="675" w:type="dxa"/>
          </w:tcPr>
          <w:p w:rsidR="004F3CD4" w:rsidRPr="00965976" w:rsidRDefault="00D65F54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65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30" w:type="dxa"/>
          </w:tcPr>
          <w:p w:rsidR="004F3CD4" w:rsidRPr="00965976" w:rsidRDefault="00657AC9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2233" w:type="dxa"/>
          </w:tcPr>
          <w:p w:rsidR="004F3CD4" w:rsidRPr="00965976" w:rsidRDefault="00965976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957C15" w:rsidRPr="00965976" w:rsidTr="00957C15">
        <w:tc>
          <w:tcPr>
            <w:tcW w:w="675" w:type="dxa"/>
          </w:tcPr>
          <w:p w:rsidR="00957C15" w:rsidRPr="00965976" w:rsidRDefault="00D65F54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65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30" w:type="dxa"/>
          </w:tcPr>
          <w:p w:rsidR="00957C15" w:rsidRPr="00E16ECA" w:rsidRDefault="000D6858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16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Расчетно</w:t>
            </w:r>
            <w:proofErr w:type="spellEnd"/>
            <w:r w:rsidRPr="00E16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кассовые операции</w:t>
            </w:r>
          </w:p>
        </w:tc>
        <w:tc>
          <w:tcPr>
            <w:tcW w:w="2233" w:type="dxa"/>
          </w:tcPr>
          <w:p w:rsidR="00957C15" w:rsidRPr="00965976" w:rsidRDefault="000D6858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957C15" w:rsidRPr="00965976" w:rsidTr="00957C15">
        <w:tc>
          <w:tcPr>
            <w:tcW w:w="675" w:type="dxa"/>
          </w:tcPr>
          <w:p w:rsidR="00957C15" w:rsidRPr="00965976" w:rsidRDefault="00D65F54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65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30" w:type="dxa"/>
          </w:tcPr>
          <w:p w:rsidR="00957C15" w:rsidRPr="00965976" w:rsidRDefault="00A65739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</w:p>
        </w:tc>
        <w:tc>
          <w:tcPr>
            <w:tcW w:w="2233" w:type="dxa"/>
          </w:tcPr>
          <w:p w:rsidR="00957C15" w:rsidRPr="00965976" w:rsidRDefault="004F437C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957C15" w:rsidRPr="00965976" w:rsidTr="00957C15">
        <w:tc>
          <w:tcPr>
            <w:tcW w:w="675" w:type="dxa"/>
          </w:tcPr>
          <w:p w:rsidR="00957C15" w:rsidRPr="00965976" w:rsidRDefault="00D65F54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65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30" w:type="dxa"/>
          </w:tcPr>
          <w:p w:rsidR="00957C15" w:rsidRPr="00965976" w:rsidRDefault="00A65739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2233" w:type="dxa"/>
          </w:tcPr>
          <w:p w:rsidR="00957C15" w:rsidRPr="00965976" w:rsidRDefault="00A65739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957C15" w:rsidRPr="00965976" w:rsidTr="00957C15">
        <w:tc>
          <w:tcPr>
            <w:tcW w:w="675" w:type="dxa"/>
          </w:tcPr>
          <w:p w:rsidR="00957C15" w:rsidRPr="00965976" w:rsidRDefault="00D65F54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65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30" w:type="dxa"/>
          </w:tcPr>
          <w:p w:rsidR="00957C15" w:rsidRPr="00965976" w:rsidRDefault="00A65739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Пенсии</w:t>
            </w:r>
          </w:p>
        </w:tc>
        <w:tc>
          <w:tcPr>
            <w:tcW w:w="2233" w:type="dxa"/>
          </w:tcPr>
          <w:p w:rsidR="00957C15" w:rsidRPr="00965976" w:rsidRDefault="00A65739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65739" w:rsidRPr="00965976" w:rsidTr="00957C15">
        <w:tc>
          <w:tcPr>
            <w:tcW w:w="675" w:type="dxa"/>
          </w:tcPr>
          <w:p w:rsidR="00A65739" w:rsidRPr="00965976" w:rsidRDefault="00A65739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30" w:type="dxa"/>
          </w:tcPr>
          <w:p w:rsidR="00A65739" w:rsidRDefault="00A65739" w:rsidP="00B6435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</w:t>
            </w:r>
          </w:p>
        </w:tc>
        <w:tc>
          <w:tcPr>
            <w:tcW w:w="2233" w:type="dxa"/>
          </w:tcPr>
          <w:p w:rsidR="00A65739" w:rsidRDefault="00A65739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65739" w:rsidRPr="00965976" w:rsidTr="00957C15">
        <w:tc>
          <w:tcPr>
            <w:tcW w:w="675" w:type="dxa"/>
          </w:tcPr>
          <w:p w:rsidR="00A65739" w:rsidRDefault="00A65739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30" w:type="dxa"/>
          </w:tcPr>
          <w:p w:rsidR="00A65739" w:rsidRDefault="00A65739" w:rsidP="00B6435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от мошеннических действий на финансовом рынке</w:t>
            </w:r>
          </w:p>
        </w:tc>
        <w:tc>
          <w:tcPr>
            <w:tcW w:w="2233" w:type="dxa"/>
          </w:tcPr>
          <w:p w:rsidR="00A65739" w:rsidRDefault="00A65739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957C15" w:rsidRPr="00965976" w:rsidTr="00957C15">
        <w:tc>
          <w:tcPr>
            <w:tcW w:w="675" w:type="dxa"/>
          </w:tcPr>
          <w:p w:rsidR="00957C15" w:rsidRPr="00965976" w:rsidRDefault="00957C15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957C15" w:rsidRPr="00965976" w:rsidRDefault="00957C15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65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3" w:type="dxa"/>
          </w:tcPr>
          <w:p w:rsidR="00957C15" w:rsidRPr="00965976" w:rsidRDefault="00957C15" w:rsidP="00B643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65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2A06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</w:tbl>
    <w:p w:rsidR="00B6435C" w:rsidRPr="00965976" w:rsidRDefault="00B6435C" w:rsidP="00B643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57C15" w:rsidRPr="00965976" w:rsidRDefault="00957C15" w:rsidP="00B643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659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Учебно-методическое и материально-техническое обеспечение образовательного процесса</w:t>
      </w:r>
    </w:p>
    <w:p w:rsidR="00B6435C" w:rsidRPr="00965976" w:rsidRDefault="00B6435C" w:rsidP="00B643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57C15" w:rsidRPr="002A06A0" w:rsidRDefault="00957C15" w:rsidP="00B6435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Авторская программа Е.А. Вигдорчик, И.В. </w:t>
      </w:r>
      <w:proofErr w:type="spellStart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Липсиц</w:t>
      </w:r>
      <w:proofErr w:type="spellEnd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Ю.Н. </w:t>
      </w:r>
      <w:proofErr w:type="spellStart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Корлюговой</w:t>
      </w:r>
      <w:proofErr w:type="spellEnd"/>
      <w:proofErr w:type="gramStart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.(</w:t>
      </w:r>
      <w:proofErr w:type="gramEnd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Финансовая грамотность: учебная программа. 5 – 7 классы. / Е.А. Вигдорчик, И.В. </w:t>
      </w:r>
      <w:proofErr w:type="spellStart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Липсиц</w:t>
      </w:r>
      <w:proofErr w:type="spellEnd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Ю.Н. </w:t>
      </w:r>
      <w:proofErr w:type="spellStart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Корлюгова</w:t>
      </w:r>
      <w:proofErr w:type="spellEnd"/>
      <w:r w:rsidRPr="00965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М.: ВИТА – ПРЕСС, 2016.)</w:t>
      </w:r>
    </w:p>
    <w:p w:rsidR="002A06A0" w:rsidRPr="00965976" w:rsidRDefault="002A06A0" w:rsidP="00B6435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Основы финансовой грамотности. Методические рекомендации по разработке и реализации программы курса в общеобразовательных организациях</w:t>
      </w:r>
    </w:p>
    <w:p w:rsidR="00957C15" w:rsidRPr="00965976" w:rsidRDefault="00957C15" w:rsidP="00B6435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597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Вигдорчик, Е. А. </w:t>
      </w:r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Финансовая грамотность: методические рекомендации для учителя. 5</w:t>
      </w:r>
      <w:r w:rsidRPr="0096597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–</w:t>
      </w:r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 классы </w:t>
      </w:r>
      <w:proofErr w:type="spellStart"/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>общеобразоват.орг</w:t>
      </w:r>
      <w:proofErr w:type="spellEnd"/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/ Е. А. Вигдорчик, И. В. Липсиц, Ю. Н. </w:t>
      </w:r>
      <w:proofErr w:type="spellStart"/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>Корлюгова</w:t>
      </w:r>
      <w:proofErr w:type="spellEnd"/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6597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— </w:t>
      </w:r>
      <w:proofErr w:type="gramStart"/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>М.: ВИТА-ПРЕСС, 2015.. (Дополнительное образование:</w:t>
      </w:r>
      <w:proofErr w:type="gramEnd"/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Серия «Учимся разумному финансовому поведению»).</w:t>
      </w:r>
    </w:p>
    <w:p w:rsidR="00957C15" w:rsidRPr="00965976" w:rsidRDefault="00957C15" w:rsidP="00B6435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597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Липсиц, И. В. </w:t>
      </w:r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Финансовая грамотность: материалы для учащихся. 5–7 классы </w:t>
      </w:r>
      <w:proofErr w:type="spellStart"/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>общеобразоват</w:t>
      </w:r>
      <w:proofErr w:type="spellEnd"/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>. орг. Дополнительное образование: Серия «Учимся разумному финансовому поведению»/ И. В. Липсиц, Е. А. Вигдорчик — М.: ВИТА-ПРЕСС, 2014.</w:t>
      </w:r>
    </w:p>
    <w:p w:rsidR="00957C15" w:rsidRPr="00965976" w:rsidRDefault="00957C15" w:rsidP="00B6435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597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Липсиц И.В., Вигдорчик Е.А. </w:t>
      </w:r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Финансовая грамотность: материалы для учащихся. 5–7 классы </w:t>
      </w:r>
      <w:proofErr w:type="spellStart"/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>общеобразоват.орг</w:t>
      </w:r>
      <w:proofErr w:type="spellEnd"/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>. – М.: ВАКО, 2018.</w:t>
      </w:r>
    </w:p>
    <w:p w:rsidR="00957C15" w:rsidRPr="00965976" w:rsidRDefault="00957C15" w:rsidP="00B6435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6597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Корлюгова</w:t>
      </w:r>
      <w:proofErr w:type="spellEnd"/>
      <w:r w:rsidRPr="0096597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Ю. Н. </w:t>
      </w:r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Финансовая грамотность: контрольные измерительные материалы.  5–7 классы </w:t>
      </w:r>
      <w:proofErr w:type="spellStart"/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>общеобразоват</w:t>
      </w:r>
      <w:proofErr w:type="spellEnd"/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орг. / Ю. Н. </w:t>
      </w:r>
      <w:proofErr w:type="spellStart"/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>Корлюгова</w:t>
      </w:r>
      <w:proofErr w:type="spellEnd"/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Е. А. Вигдорчик, И. В. Липсиц. </w:t>
      </w:r>
      <w:r w:rsidRPr="0096597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— </w:t>
      </w:r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>М.: ВИТА-ПРЕСС, 2014.</w:t>
      </w:r>
    </w:p>
    <w:p w:rsidR="00957C15" w:rsidRPr="00965976" w:rsidRDefault="00957C15" w:rsidP="00B6435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597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Матвеев Э.</w:t>
      </w:r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>В. Пособие для учителей по финансовой грамотности. 2017 г.</w:t>
      </w:r>
    </w:p>
    <w:p w:rsidR="00957C15" w:rsidRPr="00965976" w:rsidRDefault="00957C15" w:rsidP="00B6435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Преподавание учебного курса «Основы финансовой грамотности» в </w:t>
      </w:r>
      <w:proofErr w:type="spellStart"/>
      <w:proofErr w:type="gramStart"/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>ос-новной</w:t>
      </w:r>
      <w:proofErr w:type="spellEnd"/>
      <w:proofErr w:type="gramEnd"/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школе: учебно-методическое пособие / авт.-сост. Т.Ю. Ерёмина, КОГОАУ ДПО «ИРО Кировской области». – Киров: ООО «Типография «Старая Вятка», 2017.</w:t>
      </w:r>
    </w:p>
    <w:p w:rsidR="00957C15" w:rsidRPr="00965976" w:rsidRDefault="0057106C" w:rsidP="00B6435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" w:history="1">
        <w:r w:rsidR="00957C15" w:rsidRPr="00965976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  <w:lang w:val="en-US"/>
          </w:rPr>
          <w:t>www</w:t>
        </w:r>
        <w:r w:rsidR="00957C15" w:rsidRPr="00965976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.</w:t>
        </w:r>
        <w:proofErr w:type="spellStart"/>
        <w:r w:rsidR="00957C15" w:rsidRPr="00965976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dni</w:t>
        </w:r>
        <w:proofErr w:type="spellEnd"/>
        <w:r w:rsidR="00957C15" w:rsidRPr="00965976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</w:rPr>
          <w:t>-</w:t>
        </w:r>
        <w:proofErr w:type="spellStart"/>
        <w:r w:rsidR="00957C15" w:rsidRPr="00965976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fg</w:t>
        </w:r>
        <w:proofErr w:type="spellEnd"/>
        <w:r w:rsidR="00957C15" w:rsidRPr="00965976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="00957C15" w:rsidRPr="00965976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</w:p>
    <w:p w:rsidR="00957C15" w:rsidRPr="00965976" w:rsidRDefault="00957C15" w:rsidP="00B6435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597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www.finstart.ru</w:t>
      </w:r>
    </w:p>
    <w:p w:rsidR="00957C15" w:rsidRPr="002A06A0" w:rsidRDefault="00957C15" w:rsidP="00B6435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proofErr w:type="spellStart"/>
      <w:r w:rsidRPr="00965976">
        <w:rPr>
          <w:rStyle w:val="a5"/>
          <w:rFonts w:ascii="Times New Roman" w:hAnsi="Times New Roman" w:cs="Times New Roman"/>
          <w:bCs/>
          <w:color w:val="000000" w:themeColor="text1"/>
          <w:sz w:val="24"/>
          <w:szCs w:val="24"/>
        </w:rPr>
        <w:t>вашифинансыюрф</w:t>
      </w:r>
      <w:proofErr w:type="spellEnd"/>
    </w:p>
    <w:p w:rsidR="002A06A0" w:rsidRDefault="0057106C" w:rsidP="00B6435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hyperlink r:id="rId7" w:history="1">
        <w:r w:rsidR="00E16ECA" w:rsidRPr="00CE5B06">
          <w:rPr>
            <w:rStyle w:val="a5"/>
            <w:rFonts w:ascii="Times New Roman" w:hAnsi="Times New Roman" w:cs="Times New Roman"/>
            <w:sz w:val="24"/>
            <w:szCs w:val="24"/>
          </w:rPr>
          <w:t>https://fg.resh.edu.ru/</w:t>
        </w:r>
      </w:hyperlink>
    </w:p>
    <w:p w:rsidR="00E16ECA" w:rsidRPr="00965976" w:rsidRDefault="00E16ECA" w:rsidP="00B6435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E16ECA">
        <w:rPr>
          <w:rStyle w:val="a5"/>
          <w:rFonts w:ascii="Times New Roman" w:hAnsi="Times New Roman" w:cs="Times New Roman"/>
          <w:color w:val="000000" w:themeColor="text1"/>
          <w:sz w:val="24"/>
          <w:szCs w:val="24"/>
          <w:u w:val="none"/>
        </w:rPr>
        <w:t>https://uchi.ru/</w:t>
      </w:r>
    </w:p>
    <w:p w:rsidR="00A03CC9" w:rsidRPr="00965976" w:rsidRDefault="00957C15" w:rsidP="00B6435C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5976">
        <w:rPr>
          <w:rFonts w:ascii="Times New Roman" w:hAnsi="Times New Roman" w:cs="Times New Roman"/>
          <w:color w:val="000000" w:themeColor="text1"/>
          <w:sz w:val="24"/>
          <w:szCs w:val="24"/>
        </w:rPr>
        <w:t>компьютер, проектор</w:t>
      </w:r>
    </w:p>
    <w:p w:rsidR="00957C15" w:rsidRDefault="00957C15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5DD8" w:rsidRPr="00965976" w:rsidRDefault="00B65DD8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6435C" w:rsidRDefault="00B6435C" w:rsidP="00B6435C">
      <w:pPr>
        <w:shd w:val="clear" w:color="auto" w:fill="FFFFFF"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E16ECA" w:rsidRDefault="00E16ECA" w:rsidP="00B6435C">
      <w:pPr>
        <w:shd w:val="clear" w:color="auto" w:fill="FFFFFF"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E16ECA" w:rsidRDefault="00E16ECA" w:rsidP="00B6435C">
      <w:pPr>
        <w:shd w:val="clear" w:color="auto" w:fill="FFFFFF"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E16ECA" w:rsidRDefault="00E16ECA" w:rsidP="00B6435C">
      <w:pPr>
        <w:shd w:val="clear" w:color="auto" w:fill="FFFFFF"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E16ECA" w:rsidRDefault="00E16ECA" w:rsidP="00B6435C">
      <w:pPr>
        <w:shd w:val="clear" w:color="auto" w:fill="FFFFFF"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E16ECA" w:rsidRDefault="00E16ECA" w:rsidP="00B6435C">
      <w:pPr>
        <w:shd w:val="clear" w:color="auto" w:fill="FFFFFF"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E16ECA" w:rsidRDefault="00E16ECA" w:rsidP="00B6435C">
      <w:pPr>
        <w:shd w:val="clear" w:color="auto" w:fill="FFFFFF"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E16ECA" w:rsidRDefault="00E16ECA" w:rsidP="00B6435C">
      <w:pPr>
        <w:shd w:val="clear" w:color="auto" w:fill="FFFFFF"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E16ECA" w:rsidRDefault="00E16ECA" w:rsidP="00B6435C">
      <w:pPr>
        <w:shd w:val="clear" w:color="auto" w:fill="FFFFFF"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E16ECA" w:rsidRDefault="00E16ECA" w:rsidP="00B6435C">
      <w:pPr>
        <w:shd w:val="clear" w:color="auto" w:fill="FFFFFF"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E16ECA" w:rsidRDefault="00E16ECA" w:rsidP="00B6435C">
      <w:pPr>
        <w:shd w:val="clear" w:color="auto" w:fill="FFFFFF"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E16ECA" w:rsidRDefault="00E16ECA" w:rsidP="00B6435C">
      <w:pPr>
        <w:shd w:val="clear" w:color="auto" w:fill="FFFFFF"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E01E3" w:rsidRDefault="00BE01E3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A06A0" w:rsidRDefault="002A06A0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A06A0" w:rsidRDefault="002A06A0" w:rsidP="00B6435C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D2183" w:rsidRPr="00E16ECA" w:rsidRDefault="006D2183" w:rsidP="00E16E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D2183" w:rsidRPr="00E16ECA" w:rsidSect="006D218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807CE"/>
    <w:multiLevelType w:val="multilevel"/>
    <w:tmpl w:val="35FA4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C3FD1"/>
    <w:multiLevelType w:val="hybridMultilevel"/>
    <w:tmpl w:val="CE36A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C21CF"/>
    <w:multiLevelType w:val="multilevel"/>
    <w:tmpl w:val="6DA25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377804"/>
    <w:multiLevelType w:val="hybridMultilevel"/>
    <w:tmpl w:val="CE36A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E1462"/>
    <w:multiLevelType w:val="hybridMultilevel"/>
    <w:tmpl w:val="CE36A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B4675B"/>
    <w:multiLevelType w:val="hybridMultilevel"/>
    <w:tmpl w:val="CE36A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A86DCA"/>
    <w:multiLevelType w:val="hybridMultilevel"/>
    <w:tmpl w:val="CE36A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007C62"/>
    <w:multiLevelType w:val="hybridMultilevel"/>
    <w:tmpl w:val="CE36A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E95D50"/>
    <w:multiLevelType w:val="multilevel"/>
    <w:tmpl w:val="2BFE3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D807BA"/>
    <w:multiLevelType w:val="hybridMultilevel"/>
    <w:tmpl w:val="B144F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92502"/>
    <w:multiLevelType w:val="hybridMultilevel"/>
    <w:tmpl w:val="CE36A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10"/>
  </w:num>
  <w:num w:numId="6">
    <w:abstractNumId w:val="6"/>
  </w:num>
  <w:num w:numId="7">
    <w:abstractNumId w:val="3"/>
  </w:num>
  <w:num w:numId="8">
    <w:abstractNumId w:val="4"/>
  </w:num>
  <w:num w:numId="9">
    <w:abstractNumId w:val="9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0320"/>
    <w:rsid w:val="00030386"/>
    <w:rsid w:val="00097914"/>
    <w:rsid w:val="000D6858"/>
    <w:rsid w:val="00141C13"/>
    <w:rsid w:val="001A0320"/>
    <w:rsid w:val="001C7448"/>
    <w:rsid w:val="00210722"/>
    <w:rsid w:val="00232FC7"/>
    <w:rsid w:val="0024296F"/>
    <w:rsid w:val="0027699E"/>
    <w:rsid w:val="0028021B"/>
    <w:rsid w:val="002A06A0"/>
    <w:rsid w:val="002E67BE"/>
    <w:rsid w:val="002F244B"/>
    <w:rsid w:val="002F4A88"/>
    <w:rsid w:val="0032767D"/>
    <w:rsid w:val="003861E2"/>
    <w:rsid w:val="003C31D0"/>
    <w:rsid w:val="003C3AF4"/>
    <w:rsid w:val="003E2F2A"/>
    <w:rsid w:val="003F4CF9"/>
    <w:rsid w:val="00496A57"/>
    <w:rsid w:val="004F074F"/>
    <w:rsid w:val="004F3CD4"/>
    <w:rsid w:val="004F437C"/>
    <w:rsid w:val="004F7A83"/>
    <w:rsid w:val="00501E2B"/>
    <w:rsid w:val="0057106C"/>
    <w:rsid w:val="00582CB8"/>
    <w:rsid w:val="00590ECA"/>
    <w:rsid w:val="00593E25"/>
    <w:rsid w:val="005B6CCD"/>
    <w:rsid w:val="00615639"/>
    <w:rsid w:val="00657AC9"/>
    <w:rsid w:val="006D2183"/>
    <w:rsid w:val="006D6051"/>
    <w:rsid w:val="006E6353"/>
    <w:rsid w:val="007B7865"/>
    <w:rsid w:val="007F5593"/>
    <w:rsid w:val="00822133"/>
    <w:rsid w:val="008B08F1"/>
    <w:rsid w:val="008C449C"/>
    <w:rsid w:val="008C5DCB"/>
    <w:rsid w:val="00911227"/>
    <w:rsid w:val="00957C15"/>
    <w:rsid w:val="00965976"/>
    <w:rsid w:val="009D66A7"/>
    <w:rsid w:val="00A03CC9"/>
    <w:rsid w:val="00A65739"/>
    <w:rsid w:val="00AA5059"/>
    <w:rsid w:val="00AA61D3"/>
    <w:rsid w:val="00B06030"/>
    <w:rsid w:val="00B44415"/>
    <w:rsid w:val="00B6435C"/>
    <w:rsid w:val="00B65DD8"/>
    <w:rsid w:val="00B70D7C"/>
    <w:rsid w:val="00BE01E3"/>
    <w:rsid w:val="00BE50C7"/>
    <w:rsid w:val="00BE5A31"/>
    <w:rsid w:val="00C41877"/>
    <w:rsid w:val="00C61E10"/>
    <w:rsid w:val="00D34C74"/>
    <w:rsid w:val="00D65F54"/>
    <w:rsid w:val="00D97CE8"/>
    <w:rsid w:val="00DD1C2C"/>
    <w:rsid w:val="00DD4087"/>
    <w:rsid w:val="00E16ECA"/>
    <w:rsid w:val="00E74DD8"/>
    <w:rsid w:val="00E7685E"/>
    <w:rsid w:val="00E81510"/>
    <w:rsid w:val="00E905A5"/>
    <w:rsid w:val="00EB01C5"/>
    <w:rsid w:val="00ED200A"/>
    <w:rsid w:val="00F922AF"/>
    <w:rsid w:val="00F95846"/>
    <w:rsid w:val="00FB734B"/>
    <w:rsid w:val="00FC235B"/>
    <w:rsid w:val="00FF7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01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582CB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F4A88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957C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1">
    <w:name w:val="c11"/>
    <w:basedOn w:val="a"/>
    <w:rsid w:val="00965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65976"/>
  </w:style>
  <w:style w:type="paragraph" w:styleId="a7">
    <w:name w:val="Balloon Text"/>
    <w:basedOn w:val="a"/>
    <w:link w:val="a8"/>
    <w:uiPriority w:val="99"/>
    <w:semiHidden/>
    <w:unhideWhenUsed/>
    <w:rsid w:val="00141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C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g.resh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ni-fg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6</Pages>
  <Words>1869</Words>
  <Characters>10658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s8</dc:creator>
  <cp:lastModifiedBy>Учительский</cp:lastModifiedBy>
  <cp:revision>19</cp:revision>
  <cp:lastPrinted>2023-09-18T14:56:00Z</cp:lastPrinted>
  <dcterms:created xsi:type="dcterms:W3CDTF">2020-09-02T09:07:00Z</dcterms:created>
  <dcterms:modified xsi:type="dcterms:W3CDTF">2023-10-13T09:09:00Z</dcterms:modified>
</cp:coreProperties>
</file>